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382" w:rsidRPr="00C05382" w:rsidRDefault="00C05382" w:rsidP="00C05382">
      <w:pPr>
        <w:shd w:val="clear" w:color="auto" w:fill="FFFFFF"/>
        <w:spacing w:after="0" w:line="240" w:lineRule="auto"/>
        <w:ind w:left="1200" w:right="0" w:firstLine="0"/>
        <w:jc w:val="center"/>
        <w:rPr>
          <w:color w:val="auto"/>
          <w:sz w:val="22"/>
        </w:rPr>
      </w:pPr>
      <w:r w:rsidRPr="00C05382">
        <w:rPr>
          <w:sz w:val="22"/>
        </w:rPr>
        <w:t>МУНИЦИПАЛЬНОЕ ОБЩЕОБРАЗОВАТЕЛЬНОЕ БЮДЖЕТНОЕ УЧРЕЖДЕНИЕ</w:t>
      </w:r>
    </w:p>
    <w:p w:rsidR="00C05382" w:rsidRPr="00C05382" w:rsidRDefault="00C05382" w:rsidP="00C05382">
      <w:pPr>
        <w:shd w:val="clear" w:color="auto" w:fill="FFFFFF"/>
        <w:spacing w:after="0" w:line="240" w:lineRule="auto"/>
        <w:ind w:left="1229" w:right="883" w:firstLine="648"/>
        <w:jc w:val="center"/>
        <w:rPr>
          <w:sz w:val="22"/>
        </w:rPr>
      </w:pPr>
      <w:r w:rsidRPr="00C05382">
        <w:rPr>
          <w:sz w:val="22"/>
        </w:rPr>
        <w:t xml:space="preserve">СРЕДНЯЯ ОБЩЕОБРАЗОВАТЕЛЬНАЯ ШКОЛА№ 14 </w:t>
      </w:r>
    </w:p>
    <w:p w:rsidR="00C05382" w:rsidRPr="00C05382" w:rsidRDefault="00C05382" w:rsidP="00C05382">
      <w:pPr>
        <w:shd w:val="clear" w:color="auto" w:fill="FFFFFF"/>
        <w:spacing w:after="0" w:line="240" w:lineRule="auto"/>
        <w:ind w:left="1229" w:right="883" w:firstLine="648"/>
        <w:jc w:val="center"/>
        <w:rPr>
          <w:sz w:val="22"/>
        </w:rPr>
      </w:pPr>
      <w:r w:rsidRPr="00C05382">
        <w:rPr>
          <w:sz w:val="22"/>
        </w:rPr>
        <w:t>ИМЕНИ ГЕНЕРАЛА МИХАИЛА ПАВЛОВИЧА БАБИЧА</w:t>
      </w:r>
    </w:p>
    <w:p w:rsidR="00C05382" w:rsidRPr="00C05382" w:rsidRDefault="00C05382" w:rsidP="00C05382">
      <w:pPr>
        <w:shd w:val="clear" w:color="auto" w:fill="FFFFFF"/>
        <w:spacing w:after="0" w:line="240" w:lineRule="auto"/>
        <w:ind w:left="1229" w:right="883" w:firstLine="648"/>
        <w:jc w:val="center"/>
        <w:rPr>
          <w:spacing w:val="-2"/>
          <w:sz w:val="22"/>
        </w:rPr>
      </w:pPr>
      <w:r w:rsidRPr="00C05382">
        <w:rPr>
          <w:spacing w:val="-2"/>
          <w:sz w:val="22"/>
        </w:rPr>
        <w:t>МУНИЦИПАЛЬНОГО ОБРАЗОВАНИЯ КОРЕНОВСКИЙ РАЙОН</w:t>
      </w:r>
    </w:p>
    <w:p w:rsidR="00C05382" w:rsidRPr="00C05382" w:rsidRDefault="00C05382" w:rsidP="00C05382">
      <w:pPr>
        <w:keepNext/>
        <w:keepLines/>
        <w:widowControl w:val="0"/>
        <w:spacing w:after="0" w:line="413" w:lineRule="exact"/>
        <w:ind w:left="0" w:right="0" w:firstLine="0"/>
        <w:jc w:val="left"/>
        <w:outlineLvl w:val="0"/>
        <w:rPr>
          <w:b/>
          <w:bCs/>
          <w:sz w:val="24"/>
          <w:szCs w:val="24"/>
          <w:lang w:bidi="ru-RU"/>
        </w:rPr>
      </w:pPr>
    </w:p>
    <w:p w:rsidR="00C05382" w:rsidRDefault="00C05382" w:rsidP="00AD32F4">
      <w:pPr>
        <w:pStyle w:val="1"/>
        <w:spacing w:after="0" w:line="276" w:lineRule="auto"/>
      </w:pPr>
    </w:p>
    <w:p w:rsidR="00252798" w:rsidRDefault="00237231" w:rsidP="00252798">
      <w:pPr>
        <w:pStyle w:val="1"/>
        <w:spacing w:after="0"/>
        <w:rPr>
          <w:bCs/>
          <w:caps/>
          <w:szCs w:val="28"/>
        </w:rPr>
      </w:pPr>
      <w:r w:rsidRPr="00252798">
        <w:rPr>
          <w:bCs/>
          <w:caps/>
          <w:szCs w:val="28"/>
        </w:rPr>
        <w:t xml:space="preserve">АННОТАЦИЯ К РАБОЧЕЙ ПРОГРАММЕ </w:t>
      </w:r>
    </w:p>
    <w:p w:rsidR="00237231" w:rsidRPr="00252798" w:rsidRDefault="00237231" w:rsidP="00252798">
      <w:pPr>
        <w:pStyle w:val="1"/>
        <w:spacing w:after="0"/>
        <w:rPr>
          <w:bCs/>
          <w:caps/>
          <w:szCs w:val="28"/>
        </w:rPr>
      </w:pPr>
      <w:r w:rsidRPr="00252798">
        <w:rPr>
          <w:bCs/>
          <w:caps/>
          <w:szCs w:val="28"/>
        </w:rPr>
        <w:t xml:space="preserve">ПО </w:t>
      </w:r>
      <w:r w:rsidR="00914483">
        <w:rPr>
          <w:rFonts w:ascii="inherit" w:hAnsi="inherit"/>
          <w:color w:val="94482C"/>
          <w:sz w:val="39"/>
          <w:szCs w:val="39"/>
        </w:rPr>
        <w:t>математике</w:t>
      </w:r>
    </w:p>
    <w:p w:rsidR="00252798" w:rsidRDefault="00252798" w:rsidP="00252798">
      <w:pPr>
        <w:spacing w:after="0" w:line="240" w:lineRule="auto"/>
        <w:jc w:val="center"/>
        <w:rPr>
          <w:b/>
          <w:szCs w:val="28"/>
        </w:rPr>
      </w:pPr>
      <w:r w:rsidRPr="00252798">
        <w:rPr>
          <w:b/>
          <w:szCs w:val="28"/>
        </w:rPr>
        <w:t>5-</w:t>
      </w:r>
      <w:r w:rsidR="00914483">
        <w:rPr>
          <w:b/>
          <w:szCs w:val="28"/>
        </w:rPr>
        <w:t>6</w:t>
      </w:r>
      <w:r w:rsidRPr="00252798">
        <w:rPr>
          <w:b/>
          <w:szCs w:val="28"/>
        </w:rPr>
        <w:t xml:space="preserve"> КЛАССЫ (ФГОС ООО)</w:t>
      </w:r>
    </w:p>
    <w:p w:rsidR="00914483" w:rsidRDefault="00914483" w:rsidP="00914483">
      <w:pPr>
        <w:pStyle w:val="a5"/>
        <w:jc w:val="both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Программы разработаны на основе федерального государственного образовательного стандарта основного общего образования, Концепции духовно-нравственного развития и воспитания личности гражданина России, планируемых результатов основного общего  образования, авторской программы  по  математике для  5 – 6  классов к учебнику  </w:t>
      </w:r>
      <w:r w:rsidR="00CF50C7"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А. Г. </w:t>
      </w:r>
      <w:proofErr w:type="gramStart"/>
      <w:r w:rsidR="00CF50C7"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Мерзляк</w:t>
      </w:r>
      <w:proofErr w:type="gramEnd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 / М.: </w:t>
      </w:r>
      <w:proofErr w:type="spellStart"/>
      <w:r w:rsidR="00CF50C7"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Вентана-Граф</w:t>
      </w:r>
      <w:proofErr w:type="spellEnd"/>
    </w:p>
    <w:p w:rsidR="00914483" w:rsidRDefault="00914483" w:rsidP="00914483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УЧЕБНО-МЕТОДИЧЕСКИЙ КОМПЛЕКС (УМК)</w:t>
      </w:r>
    </w:p>
    <w:p w:rsidR="00914483" w:rsidRDefault="00CF50C7" w:rsidP="00914483">
      <w:pPr>
        <w:numPr>
          <w:ilvl w:val="0"/>
          <w:numId w:val="35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А. Г. </w:t>
      </w: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>Мерзляк</w:t>
      </w:r>
      <w:proofErr w:type="gramEnd"/>
      <w:r w:rsidR="00914483">
        <w:rPr>
          <w:rFonts w:ascii="inherit" w:hAnsi="inherit" w:cs="Arial"/>
          <w:sz w:val="21"/>
          <w:szCs w:val="21"/>
          <w:bdr w:val="none" w:sz="0" w:space="0" w:color="auto" w:frame="1"/>
        </w:rPr>
        <w:t>. Математика 5 класс. Издательство: Мнемозина</w:t>
      </w:r>
    </w:p>
    <w:p w:rsidR="00914483" w:rsidRDefault="00CF50C7" w:rsidP="00914483">
      <w:pPr>
        <w:numPr>
          <w:ilvl w:val="0"/>
          <w:numId w:val="35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А. Г. </w:t>
      </w: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>Мерзляк</w:t>
      </w:r>
      <w:proofErr w:type="gramEnd"/>
      <w:r w:rsidR="00914483">
        <w:rPr>
          <w:rFonts w:ascii="inherit" w:hAnsi="inherit" w:cs="Arial"/>
          <w:sz w:val="21"/>
          <w:szCs w:val="21"/>
          <w:bdr w:val="none" w:sz="0" w:space="0" w:color="auto" w:frame="1"/>
        </w:rPr>
        <w:t>. Математика 6 класс. Издательство: Мнемозина</w:t>
      </w:r>
    </w:p>
    <w:p w:rsidR="00914483" w:rsidRDefault="00914483" w:rsidP="00914483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УЧЕБНЫЙ ПЛАН (КОЛИЧЕСТВО ЧАСОВ)</w:t>
      </w:r>
    </w:p>
    <w:p w:rsidR="00914483" w:rsidRDefault="00914483" w:rsidP="00914483">
      <w:pPr>
        <w:numPr>
          <w:ilvl w:val="0"/>
          <w:numId w:val="36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5 класс – </w:t>
      </w:r>
      <w:r w:rsidR="00CF50C7">
        <w:rPr>
          <w:rFonts w:ascii="inherit" w:hAnsi="inherit" w:cs="Arial"/>
          <w:sz w:val="21"/>
          <w:szCs w:val="21"/>
          <w:bdr w:val="none" w:sz="0" w:space="0" w:color="auto" w:frame="1"/>
        </w:rPr>
        <w:t>6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часов в неделю, </w:t>
      </w:r>
      <w:r w:rsidR="00CF50C7">
        <w:rPr>
          <w:rFonts w:ascii="inherit" w:hAnsi="inherit" w:cs="Arial"/>
          <w:sz w:val="21"/>
          <w:szCs w:val="21"/>
          <w:bdr w:val="none" w:sz="0" w:space="0" w:color="auto" w:frame="1"/>
        </w:rPr>
        <w:t>204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часов в год</w:t>
      </w:r>
    </w:p>
    <w:p w:rsidR="00914483" w:rsidRDefault="00914483" w:rsidP="00914483">
      <w:pPr>
        <w:numPr>
          <w:ilvl w:val="0"/>
          <w:numId w:val="36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6 класс – </w:t>
      </w:r>
      <w:r w:rsidR="00CF50C7">
        <w:rPr>
          <w:rFonts w:ascii="inherit" w:hAnsi="inherit" w:cs="Arial"/>
          <w:sz w:val="21"/>
          <w:szCs w:val="21"/>
          <w:bdr w:val="none" w:sz="0" w:space="0" w:color="auto" w:frame="1"/>
        </w:rPr>
        <w:t>6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часов в неделю, </w:t>
      </w:r>
      <w:r w:rsidR="00CF50C7">
        <w:rPr>
          <w:rFonts w:ascii="inherit" w:hAnsi="inherit" w:cs="Arial"/>
          <w:sz w:val="21"/>
          <w:szCs w:val="21"/>
          <w:bdr w:val="none" w:sz="0" w:space="0" w:color="auto" w:frame="1"/>
        </w:rPr>
        <w:t>204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часов в год</w:t>
      </w:r>
    </w:p>
    <w:p w:rsidR="00914483" w:rsidRDefault="00914483" w:rsidP="00914483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ЦЕЛИ:</w:t>
      </w:r>
    </w:p>
    <w:p w:rsidR="00914483" w:rsidRDefault="00914483" w:rsidP="00914483">
      <w:pPr>
        <w:numPr>
          <w:ilvl w:val="0"/>
          <w:numId w:val="37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научиться производить действия с обыкновенными дробями, с положительными и отрицательными числами;</w:t>
      </w:r>
    </w:p>
    <w:p w:rsidR="00914483" w:rsidRDefault="00914483" w:rsidP="00914483">
      <w:pPr>
        <w:numPr>
          <w:ilvl w:val="0"/>
          <w:numId w:val="37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научиться решать задачи с помощью пропорций, определять место точки в системе координат ОХУ.</w:t>
      </w:r>
    </w:p>
    <w:p w:rsidR="00914483" w:rsidRDefault="00914483" w:rsidP="00914483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ЗАДАЧИ:</w:t>
      </w:r>
    </w:p>
    <w:p w:rsidR="00914483" w:rsidRDefault="00914483" w:rsidP="00914483">
      <w:pPr>
        <w:numPr>
          <w:ilvl w:val="0"/>
          <w:numId w:val="3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развитие внимания, мышления учащихся, формирования у них умений логически мыслить;</w:t>
      </w:r>
    </w:p>
    <w:p w:rsidR="00914483" w:rsidRDefault="00914483" w:rsidP="00914483">
      <w:pPr>
        <w:numPr>
          <w:ilvl w:val="0"/>
          <w:numId w:val="38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развитие представлений о полной картине мира, о взаимосвязи математики с другими предметами;</w:t>
      </w:r>
      <w:r>
        <w:rPr>
          <w:rFonts w:ascii="inherit" w:hAnsi="inherit" w:cs="Arial"/>
          <w:color w:val="01314B"/>
          <w:sz w:val="21"/>
          <w:szCs w:val="21"/>
        </w:rPr>
        <w:br/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выработать вычислительные навыки, научить решать задачи с помощью уравнений.</w:t>
      </w:r>
    </w:p>
    <w:p w:rsidR="00914483" w:rsidRDefault="00914483" w:rsidP="00914483">
      <w:pPr>
        <w:pStyle w:val="a5"/>
        <w:jc w:val="both"/>
        <w:rPr>
          <w:rFonts w:ascii="inherit" w:hAnsi="inherit" w:cs="Arial"/>
          <w:color w:val="01314B"/>
          <w:sz w:val="21"/>
          <w:szCs w:val="21"/>
        </w:rPr>
      </w:pPr>
      <w:r>
        <w:rPr>
          <w:rStyle w:val="a7"/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Программы обеспечивают достижение выпускниками основной школы определённых личностных, метапредметных и предметных  результатов.</w:t>
      </w:r>
    </w:p>
    <w:p w:rsidR="00914483" w:rsidRDefault="00914483" w:rsidP="00914483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ЛИЧНОСТНЫЕ РЕЗУЛЬТАТЫ</w:t>
      </w:r>
    </w:p>
    <w:p w:rsidR="00914483" w:rsidRDefault="00914483" w:rsidP="00914483">
      <w:pPr>
        <w:numPr>
          <w:ilvl w:val="0"/>
          <w:numId w:val="3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Ответственное отношение к учению, готовность и способность </w:t>
      </w: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>обучающихся</w:t>
      </w:r>
      <w:proofErr w:type="gram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к саморазвитию и самообразованию на основе мотивации к обучению и познанию.</w:t>
      </w:r>
    </w:p>
    <w:p w:rsidR="00914483" w:rsidRDefault="00914483" w:rsidP="00914483">
      <w:pPr>
        <w:numPr>
          <w:ilvl w:val="0"/>
          <w:numId w:val="3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Формирование коммуникативной компетентности в общении и сотрудничестве со сверстниками, старшими и младшими в образовательной, учебно-исследовательской, творческой и других видах деятельности.</w:t>
      </w:r>
    </w:p>
    <w:p w:rsidR="00914483" w:rsidRDefault="00914483" w:rsidP="00914483">
      <w:pPr>
        <w:numPr>
          <w:ilvl w:val="0"/>
          <w:numId w:val="3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>
        <w:rPr>
          <w:rFonts w:ascii="inherit" w:hAnsi="inherit" w:cs="Arial"/>
          <w:sz w:val="21"/>
          <w:szCs w:val="21"/>
          <w:bdr w:val="none" w:sz="0" w:space="0" w:color="auto" w:frame="1"/>
        </w:rPr>
        <w:t>контрпримеры</w:t>
      </w:r>
      <w:proofErr w:type="spellEnd"/>
      <w:r>
        <w:rPr>
          <w:rFonts w:ascii="inherit" w:hAnsi="inherit" w:cs="Arial"/>
          <w:sz w:val="21"/>
          <w:szCs w:val="21"/>
          <w:bdr w:val="none" w:sz="0" w:space="0" w:color="auto" w:frame="1"/>
        </w:rPr>
        <w:t>.</w:t>
      </w:r>
    </w:p>
    <w:p w:rsidR="00914483" w:rsidRDefault="00914483" w:rsidP="00914483">
      <w:pPr>
        <w:numPr>
          <w:ilvl w:val="0"/>
          <w:numId w:val="3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Первоначальное представление о математической науке как сфере человеческой деятельности, об этапах её развития, о её значимости для развития цивилизации.</w:t>
      </w:r>
    </w:p>
    <w:p w:rsidR="00914483" w:rsidRDefault="00914483" w:rsidP="00914483">
      <w:pPr>
        <w:numPr>
          <w:ilvl w:val="0"/>
          <w:numId w:val="3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Критичность мышления, умения распознавать логически некорректные высказывания, отличать гипотезу от факта.</w:t>
      </w:r>
    </w:p>
    <w:p w:rsidR="00914483" w:rsidRDefault="00914483" w:rsidP="00914483">
      <w:pPr>
        <w:numPr>
          <w:ilvl w:val="0"/>
          <w:numId w:val="3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proofErr w:type="spellStart"/>
      <w:r>
        <w:rPr>
          <w:rFonts w:ascii="inherit" w:hAnsi="inherit" w:cs="Arial"/>
          <w:sz w:val="21"/>
          <w:szCs w:val="21"/>
          <w:bdr w:val="none" w:sz="0" w:space="0" w:color="auto" w:frame="1"/>
        </w:rPr>
        <w:t>Креативность</w:t>
      </w:r>
      <w:proofErr w:type="spell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мышления, инициативы, находчивости, активности при решении арифметических задач.</w:t>
      </w:r>
    </w:p>
    <w:p w:rsidR="00914483" w:rsidRDefault="00914483" w:rsidP="00914483">
      <w:pPr>
        <w:numPr>
          <w:ilvl w:val="0"/>
          <w:numId w:val="3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контролировать процесс и результат учебной математической деятельности.</w:t>
      </w:r>
    </w:p>
    <w:p w:rsidR="00914483" w:rsidRDefault="00914483" w:rsidP="00914483">
      <w:pPr>
        <w:numPr>
          <w:ilvl w:val="0"/>
          <w:numId w:val="3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lastRenderedPageBreak/>
        <w:t>Формирование способности к эмоциональному восприятию математических объектов, задач, решений, рассуждений.</w:t>
      </w:r>
    </w:p>
    <w:p w:rsidR="00914483" w:rsidRDefault="00914483" w:rsidP="00914483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МЕТАПРЕДМЕТНЫЕ РЕЗУЛЬТАТЫ</w:t>
      </w:r>
    </w:p>
    <w:p w:rsidR="00914483" w:rsidRDefault="00914483" w:rsidP="00914483">
      <w:pPr>
        <w:numPr>
          <w:ilvl w:val="0"/>
          <w:numId w:val="4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Способность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задач.</w:t>
      </w:r>
    </w:p>
    <w:p w:rsidR="00914483" w:rsidRDefault="00914483" w:rsidP="00914483">
      <w:pPr>
        <w:numPr>
          <w:ilvl w:val="0"/>
          <w:numId w:val="4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осуществлять контроль по образцу и вносить необходимые коррективы.</w:t>
      </w:r>
      <w:r>
        <w:rPr>
          <w:rFonts w:ascii="inherit" w:hAnsi="inherit" w:cs="Arial"/>
          <w:color w:val="01314B"/>
          <w:sz w:val="21"/>
          <w:szCs w:val="21"/>
        </w:rPr>
        <w:br/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Способности адекватно оценивать правильность или ошибочность выполнения учебной задачи, её объективную трудность и собственные возможности её решения.</w:t>
      </w:r>
    </w:p>
    <w:p w:rsidR="00914483" w:rsidRDefault="00914483" w:rsidP="00914483">
      <w:pPr>
        <w:numPr>
          <w:ilvl w:val="0"/>
          <w:numId w:val="4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Умение устанавливать причинно-следственные связи; строить </w:t>
      </w: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>логические рассуждения</w:t>
      </w:r>
      <w:proofErr w:type="gramEnd"/>
      <w:r>
        <w:rPr>
          <w:rFonts w:ascii="inherit" w:hAnsi="inherit" w:cs="Arial"/>
          <w:sz w:val="21"/>
          <w:szCs w:val="21"/>
          <w:bdr w:val="none" w:sz="0" w:space="0" w:color="auto" w:frame="1"/>
        </w:rPr>
        <w:t>, умозаключения (индуктивные, дедуктивные и по аналогии) и выводы.</w:t>
      </w:r>
    </w:p>
    <w:p w:rsidR="00914483" w:rsidRDefault="00914483" w:rsidP="00914483">
      <w:pPr>
        <w:numPr>
          <w:ilvl w:val="0"/>
          <w:numId w:val="4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создавать, применять и преобразовывать знаково-символические средства, модели и схемы для решения учебных и познавательных задач.</w:t>
      </w:r>
    </w:p>
    <w:p w:rsidR="00914483" w:rsidRDefault="00914483" w:rsidP="00914483">
      <w:pPr>
        <w:numPr>
          <w:ilvl w:val="0"/>
          <w:numId w:val="4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Развитие способности организовывать учебное сотрудничество и совместную деятельность с учителем и сверстниками: определять цели, распределять функции и роли участников, взаимодействовать и находить общие способы работы; умения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мнение.</w:t>
      </w:r>
    </w:p>
    <w:p w:rsidR="00914483" w:rsidRDefault="00914483" w:rsidP="00914483">
      <w:pPr>
        <w:numPr>
          <w:ilvl w:val="0"/>
          <w:numId w:val="4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Формирование учебной и </w:t>
      </w:r>
      <w:proofErr w:type="spellStart"/>
      <w:r>
        <w:rPr>
          <w:rFonts w:ascii="inherit" w:hAnsi="inherit" w:cs="Arial"/>
          <w:sz w:val="21"/>
          <w:szCs w:val="21"/>
          <w:bdr w:val="none" w:sz="0" w:space="0" w:color="auto" w:frame="1"/>
        </w:rPr>
        <w:t>общепользовательской</w:t>
      </w:r>
      <w:proofErr w:type="spell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компетентности в области использования информационно-коммуникационных технологий (ИКТ-компетентности).</w:t>
      </w:r>
    </w:p>
    <w:p w:rsidR="00914483" w:rsidRDefault="00914483" w:rsidP="00914483">
      <w:pPr>
        <w:numPr>
          <w:ilvl w:val="0"/>
          <w:numId w:val="4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Первоначальное представление об идеях и о методах математики как об универсальном языке науки и техники.</w:t>
      </w:r>
    </w:p>
    <w:p w:rsidR="00914483" w:rsidRDefault="00914483" w:rsidP="00914483">
      <w:pPr>
        <w:numPr>
          <w:ilvl w:val="0"/>
          <w:numId w:val="4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Развитие способности видеть математическую задачу в других дисциплинах, в окружающей жизни.</w:t>
      </w:r>
    </w:p>
    <w:p w:rsidR="00914483" w:rsidRDefault="00914483" w:rsidP="00914483">
      <w:pPr>
        <w:numPr>
          <w:ilvl w:val="0"/>
          <w:numId w:val="4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информации.</w:t>
      </w:r>
    </w:p>
    <w:p w:rsidR="00914483" w:rsidRDefault="00914483" w:rsidP="00914483">
      <w:pPr>
        <w:numPr>
          <w:ilvl w:val="0"/>
          <w:numId w:val="4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понимать и использовать математические средства наглядности (рисунки, чертежи, схемы</w:t>
      </w: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)</w:t>
      </w:r>
      <w:proofErr w:type="gram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для иллюстрации, интерпретации, аргументации.</w:t>
      </w:r>
    </w:p>
    <w:p w:rsidR="00914483" w:rsidRDefault="00914483" w:rsidP="00914483">
      <w:pPr>
        <w:numPr>
          <w:ilvl w:val="0"/>
          <w:numId w:val="4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выдвигать гипотезы при решении учебных задач и понимания необходимости их проверки.</w:t>
      </w:r>
    </w:p>
    <w:p w:rsidR="00914483" w:rsidRDefault="00914483" w:rsidP="00914483">
      <w:pPr>
        <w:numPr>
          <w:ilvl w:val="0"/>
          <w:numId w:val="4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Понимание сущности алгоритмических предписаний и умения действовать в соответствии с предложенным алгоритмом.</w:t>
      </w:r>
    </w:p>
    <w:p w:rsidR="00914483" w:rsidRDefault="00914483" w:rsidP="00914483">
      <w:pPr>
        <w:numPr>
          <w:ilvl w:val="0"/>
          <w:numId w:val="4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самостоятельно ставить цели, выбирать и создавать алгоритмы для решения учебных математических проблем.</w:t>
      </w:r>
    </w:p>
    <w:p w:rsidR="00914483" w:rsidRDefault="00914483" w:rsidP="00914483">
      <w:pPr>
        <w:numPr>
          <w:ilvl w:val="0"/>
          <w:numId w:val="4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Способность планировать и осуществлять деятельность, направленную на решение задач исследовательского характера.</w:t>
      </w:r>
    </w:p>
    <w:p w:rsidR="00914483" w:rsidRDefault="00914483" w:rsidP="00914483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ПРЕДМЕТНЫЕ РЕЗУЛЬТАТЫ</w:t>
      </w:r>
    </w:p>
    <w:p w:rsidR="00914483" w:rsidRDefault="00914483" w:rsidP="00914483">
      <w:pPr>
        <w:numPr>
          <w:ilvl w:val="0"/>
          <w:numId w:val="4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развития способности обосновывать суждения, проводить классификацию.</w:t>
      </w:r>
    </w:p>
    <w:p w:rsidR="00914483" w:rsidRDefault="00914483" w:rsidP="00914483">
      <w:pPr>
        <w:numPr>
          <w:ilvl w:val="0"/>
          <w:numId w:val="4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>Владение базовым понятийным аппаратом: иметь представление о числе, дроби, процентах, об основных геометрических объектах (точка, прямая, ломаная, угол, многоугольник, многогранник, круг, окружность, шар, сфера и пр.), формирования представлений о статистических закономерностях в реальном мире и различных способах их изучения.</w:t>
      </w:r>
      <w:proofErr w:type="gramEnd"/>
    </w:p>
    <w:p w:rsidR="00914483" w:rsidRDefault="00914483" w:rsidP="00914483">
      <w:pPr>
        <w:numPr>
          <w:ilvl w:val="0"/>
          <w:numId w:val="4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выполнять арифметические преобразования рациональных выражений, применять их для решения учебных математических задач и задач, возникающих в смежных учебных предметах.</w:t>
      </w:r>
    </w:p>
    <w:p w:rsidR="00914483" w:rsidRDefault="00914483" w:rsidP="00914483">
      <w:pPr>
        <w:numPr>
          <w:ilvl w:val="0"/>
          <w:numId w:val="4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  пользоваться изученными математическими формулами.</w:t>
      </w:r>
    </w:p>
    <w:p w:rsidR="00914483" w:rsidRDefault="00914483" w:rsidP="00914483">
      <w:pPr>
        <w:numPr>
          <w:ilvl w:val="0"/>
          <w:numId w:val="4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Знания основных способов представления и анализа статистических данных; умения решать задачи с помощью </w:t>
      </w:r>
      <w:proofErr w:type="spellStart"/>
      <w:r>
        <w:rPr>
          <w:rFonts w:ascii="inherit" w:hAnsi="inherit" w:cs="Arial"/>
          <w:sz w:val="21"/>
          <w:szCs w:val="21"/>
          <w:bdr w:val="none" w:sz="0" w:space="0" w:color="auto" w:frame="1"/>
        </w:rPr>
        <w:t>пере¬бора</w:t>
      </w:r>
      <w:proofErr w:type="spell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всех возможных вариантов.</w:t>
      </w:r>
    </w:p>
    <w:p w:rsidR="00914483" w:rsidRDefault="00914483" w:rsidP="00914483">
      <w:pPr>
        <w:numPr>
          <w:ilvl w:val="0"/>
          <w:numId w:val="4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Умение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914483" w:rsidRDefault="00914483" w:rsidP="00914483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СОДЕРЖАНИЕ:</w:t>
      </w:r>
    </w:p>
    <w:p w:rsidR="00914483" w:rsidRDefault="00914483" w:rsidP="00914483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lastRenderedPageBreak/>
        <w:t>5 класс:</w:t>
      </w:r>
    </w:p>
    <w:p w:rsidR="00914483" w:rsidRDefault="00914483" w:rsidP="00914483">
      <w:pPr>
        <w:numPr>
          <w:ilvl w:val="0"/>
          <w:numId w:val="42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Натуральные числа— </w:t>
      </w:r>
      <w:r w:rsidR="00CF50C7">
        <w:rPr>
          <w:rFonts w:ascii="inherit" w:hAnsi="inherit" w:cs="Arial"/>
          <w:sz w:val="21"/>
          <w:szCs w:val="21"/>
          <w:bdr w:val="none" w:sz="0" w:space="0" w:color="auto" w:frame="1"/>
        </w:rPr>
        <w:t>23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914483" w:rsidRDefault="00914483" w:rsidP="00914483">
      <w:pPr>
        <w:numPr>
          <w:ilvl w:val="0"/>
          <w:numId w:val="42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Сложение и вычитание натуральных чисел — </w:t>
      </w:r>
      <w:r w:rsidR="00CF50C7">
        <w:rPr>
          <w:rFonts w:ascii="inherit" w:hAnsi="inherit" w:cs="Arial"/>
          <w:sz w:val="21"/>
          <w:szCs w:val="21"/>
          <w:bdr w:val="none" w:sz="0" w:space="0" w:color="auto" w:frame="1"/>
        </w:rPr>
        <w:t>38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914483" w:rsidRDefault="00914483" w:rsidP="00914483">
      <w:pPr>
        <w:numPr>
          <w:ilvl w:val="0"/>
          <w:numId w:val="42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Умножение и деление натуральных чисел — </w:t>
      </w:r>
      <w:r w:rsidR="00CF50C7">
        <w:rPr>
          <w:rFonts w:ascii="inherit" w:hAnsi="inherit" w:cs="Arial"/>
          <w:sz w:val="21"/>
          <w:szCs w:val="21"/>
          <w:bdr w:val="none" w:sz="0" w:space="0" w:color="auto" w:frame="1"/>
        </w:rPr>
        <w:t>45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914483" w:rsidRDefault="00914483" w:rsidP="00914483">
      <w:pPr>
        <w:numPr>
          <w:ilvl w:val="0"/>
          <w:numId w:val="42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Обыкновенные дроби — </w:t>
      </w:r>
      <w:r w:rsidR="00CF50C7">
        <w:rPr>
          <w:rFonts w:ascii="inherit" w:hAnsi="inherit" w:cs="Arial"/>
          <w:sz w:val="21"/>
          <w:szCs w:val="21"/>
          <w:bdr w:val="none" w:sz="0" w:space="0" w:color="auto" w:frame="1"/>
        </w:rPr>
        <w:t>20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914483" w:rsidRDefault="00914483" w:rsidP="00914483">
      <w:pPr>
        <w:numPr>
          <w:ilvl w:val="0"/>
          <w:numId w:val="42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Десятичные дроби. Сложение и вычитание десятичных дробей — </w:t>
      </w:r>
      <w:r w:rsidR="003171B8">
        <w:rPr>
          <w:rFonts w:ascii="inherit" w:hAnsi="inherit" w:cs="Arial"/>
          <w:sz w:val="21"/>
          <w:szCs w:val="21"/>
          <w:bdr w:val="none" w:sz="0" w:space="0" w:color="auto" w:frame="1"/>
        </w:rPr>
        <w:t>55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914483" w:rsidRDefault="00914483" w:rsidP="00914483">
      <w:pPr>
        <w:numPr>
          <w:ilvl w:val="0"/>
          <w:numId w:val="42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Повторение — </w:t>
      </w:r>
      <w:r w:rsidR="003171B8">
        <w:rPr>
          <w:rFonts w:ascii="inherit" w:hAnsi="inherit" w:cs="Arial"/>
          <w:sz w:val="21"/>
          <w:szCs w:val="21"/>
          <w:bdr w:val="none" w:sz="0" w:space="0" w:color="auto" w:frame="1"/>
        </w:rPr>
        <w:t>23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914483" w:rsidRDefault="00914483" w:rsidP="00914483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6 класс:</w:t>
      </w:r>
    </w:p>
    <w:p w:rsidR="00914483" w:rsidRDefault="00914483" w:rsidP="00914483">
      <w:pPr>
        <w:numPr>
          <w:ilvl w:val="0"/>
          <w:numId w:val="43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Делимость чисел — </w:t>
      </w:r>
      <w:r w:rsidR="003171B8">
        <w:rPr>
          <w:rFonts w:ascii="inherit" w:hAnsi="inherit" w:cs="Arial"/>
          <w:sz w:val="21"/>
          <w:szCs w:val="21"/>
          <w:bdr w:val="none" w:sz="0" w:space="0" w:color="auto" w:frame="1"/>
        </w:rPr>
        <w:t>22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914483" w:rsidRDefault="003171B8" w:rsidP="00914483">
      <w:pPr>
        <w:numPr>
          <w:ilvl w:val="0"/>
          <w:numId w:val="43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Обыкновенные </w:t>
      </w:r>
      <w:r w:rsidR="00914483"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дроби — 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48</w:t>
      </w:r>
      <w:r w:rsidR="00914483"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914483" w:rsidRDefault="00914483" w:rsidP="00914483">
      <w:pPr>
        <w:numPr>
          <w:ilvl w:val="0"/>
          <w:numId w:val="43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Отношения и пропорции — </w:t>
      </w:r>
      <w:r w:rsidR="003171B8">
        <w:rPr>
          <w:rFonts w:ascii="inherit" w:hAnsi="inherit" w:cs="Arial"/>
          <w:sz w:val="21"/>
          <w:szCs w:val="21"/>
          <w:bdr w:val="none" w:sz="0" w:space="0" w:color="auto" w:frame="1"/>
        </w:rPr>
        <w:t>34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914483" w:rsidRDefault="003171B8" w:rsidP="00914483">
      <w:pPr>
        <w:numPr>
          <w:ilvl w:val="0"/>
          <w:numId w:val="43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Рациона</w:t>
      </w:r>
      <w:r w:rsidR="00914483">
        <w:rPr>
          <w:rFonts w:ascii="inherit" w:hAnsi="inherit" w:cs="Arial"/>
          <w:sz w:val="21"/>
          <w:szCs w:val="21"/>
          <w:bdr w:val="none" w:sz="0" w:space="0" w:color="auto" w:frame="1"/>
        </w:rPr>
        <w:t>льные числа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и действия с ними</w:t>
      </w:r>
      <w:r w:rsidR="00914483"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— 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80</w:t>
      </w:r>
      <w:r w:rsidR="00914483"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914483" w:rsidRDefault="00914483" w:rsidP="00914483">
      <w:pPr>
        <w:numPr>
          <w:ilvl w:val="0"/>
          <w:numId w:val="43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Повторение — </w:t>
      </w:r>
      <w:r w:rsidR="003171B8">
        <w:rPr>
          <w:rFonts w:ascii="inherit" w:hAnsi="inherit" w:cs="Arial"/>
          <w:sz w:val="21"/>
          <w:szCs w:val="21"/>
          <w:bdr w:val="none" w:sz="0" w:space="0" w:color="auto" w:frame="1"/>
        </w:rPr>
        <w:t>20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ч</w:t>
      </w:r>
    </w:p>
    <w:p w:rsidR="00914483" w:rsidRDefault="00914483" w:rsidP="00914483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ФОРМЫ ТЕКУЩЕГО КОНТРОЛЯ И ПРОМЕЖУТОЧНОЙ АТТЕСТАЦИИ</w:t>
      </w:r>
    </w:p>
    <w:p w:rsidR="00914483" w:rsidRDefault="00914483" w:rsidP="00914483">
      <w:pPr>
        <w:numPr>
          <w:ilvl w:val="0"/>
          <w:numId w:val="44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Виды и формы контроля: фронтальный опрос, проверка домашнего задания, индивидуальная работа у доски, индивидуальная работа по карточкам, самостоятельная работа, проверочная работа, математический диктант, тестовая работа. Промежуточная аттестация проводится в форме тестов, контрольных, самостоятельных работ. Итоговая аттестация предусмотрена в виде итоговой контрольной работы.</w:t>
      </w:r>
    </w:p>
    <w:p w:rsidR="00914483" w:rsidRDefault="00914483" w:rsidP="00914483">
      <w:pPr>
        <w:numPr>
          <w:ilvl w:val="0"/>
          <w:numId w:val="44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Вид контроля: тематический и итоговый. Проводится в форме контрольных работ, рассчитанных на 45 минут, тестов и самостоятельных работ на 15 – 20 минут с дифференцированным оцениванием.</w:t>
      </w:r>
    </w:p>
    <w:p w:rsidR="00914483" w:rsidRDefault="00914483" w:rsidP="00914483">
      <w:pPr>
        <w:numPr>
          <w:ilvl w:val="0"/>
          <w:numId w:val="44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Текущий контроль проводится с целью проверки усвоения изучаемого и проверяемого программного материала; содержание  определяются учителем с учетом степени сложности изучаемого материала, а также особенностей обучающихся класса.</w:t>
      </w:r>
    </w:p>
    <w:p w:rsidR="00914483" w:rsidRDefault="00914483" w:rsidP="00914483">
      <w:pPr>
        <w:numPr>
          <w:ilvl w:val="0"/>
          <w:numId w:val="44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Итоговые контрольные работы проводятся после изучения наиболее значимых тем программы.</w:t>
      </w:r>
    </w:p>
    <w:p w:rsidR="00914483" w:rsidRPr="00252798" w:rsidRDefault="00914483" w:rsidP="00252798">
      <w:pPr>
        <w:spacing w:after="0" w:line="240" w:lineRule="auto"/>
        <w:jc w:val="center"/>
        <w:rPr>
          <w:b/>
          <w:szCs w:val="28"/>
        </w:rPr>
      </w:pPr>
    </w:p>
    <w:sectPr w:rsidR="00914483" w:rsidRPr="00252798" w:rsidSect="00252798">
      <w:pgSz w:w="11906" w:h="16838"/>
      <w:pgMar w:top="1134" w:right="850" w:bottom="1134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21C8A"/>
    <w:multiLevelType w:val="multilevel"/>
    <w:tmpl w:val="481A9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D8D13E8"/>
    <w:multiLevelType w:val="multilevel"/>
    <w:tmpl w:val="D5EC7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0332176"/>
    <w:multiLevelType w:val="hybridMultilevel"/>
    <w:tmpl w:val="D298B748"/>
    <w:lvl w:ilvl="0" w:tplc="62F27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963AEB"/>
    <w:multiLevelType w:val="multilevel"/>
    <w:tmpl w:val="080CE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412265C"/>
    <w:multiLevelType w:val="hybridMultilevel"/>
    <w:tmpl w:val="924ABE98"/>
    <w:lvl w:ilvl="0" w:tplc="62F27070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5">
    <w:nsid w:val="167B195D"/>
    <w:multiLevelType w:val="multilevel"/>
    <w:tmpl w:val="61103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46E534D"/>
    <w:multiLevelType w:val="hybridMultilevel"/>
    <w:tmpl w:val="0608B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C559E7"/>
    <w:multiLevelType w:val="multilevel"/>
    <w:tmpl w:val="9E246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7B7530D"/>
    <w:multiLevelType w:val="hybridMultilevel"/>
    <w:tmpl w:val="746A6EFA"/>
    <w:lvl w:ilvl="0" w:tplc="62F27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E94646"/>
    <w:multiLevelType w:val="multilevel"/>
    <w:tmpl w:val="7E980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282E1CE5"/>
    <w:multiLevelType w:val="hybridMultilevel"/>
    <w:tmpl w:val="706EA83A"/>
    <w:lvl w:ilvl="0" w:tplc="500C30B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2D4C2F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84CBA3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BB2AB9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8CAB8D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DAE2D3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3BC925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18D88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696E45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91F4A3A"/>
    <w:multiLevelType w:val="hybridMultilevel"/>
    <w:tmpl w:val="CA362182"/>
    <w:lvl w:ilvl="0" w:tplc="D9E6E362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4828E3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3070A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768E4F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85AFB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C465BF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D14C4C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E98A08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178F67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3124796D"/>
    <w:multiLevelType w:val="multilevel"/>
    <w:tmpl w:val="2C8C5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323606B1"/>
    <w:multiLevelType w:val="hybridMultilevel"/>
    <w:tmpl w:val="E2CEB136"/>
    <w:lvl w:ilvl="0" w:tplc="62F27070">
      <w:start w:val="1"/>
      <w:numFmt w:val="bullet"/>
      <w:lvlText w:val=""/>
      <w:lvlJc w:val="left"/>
      <w:pPr>
        <w:ind w:left="14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14">
    <w:nsid w:val="327866BF"/>
    <w:multiLevelType w:val="multilevel"/>
    <w:tmpl w:val="18C6E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3906911"/>
    <w:multiLevelType w:val="hybridMultilevel"/>
    <w:tmpl w:val="FB9892FE"/>
    <w:lvl w:ilvl="0" w:tplc="97261882">
      <w:start w:val="2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E08E8C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DCE92A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74C299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A544E5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886E9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DE3B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350611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EAC436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376C748D"/>
    <w:multiLevelType w:val="hybridMultilevel"/>
    <w:tmpl w:val="1B1423AA"/>
    <w:lvl w:ilvl="0" w:tplc="62F27070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7">
    <w:nsid w:val="3AE47862"/>
    <w:multiLevelType w:val="hybridMultilevel"/>
    <w:tmpl w:val="409E3CF4"/>
    <w:lvl w:ilvl="0" w:tplc="62F27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2737E0"/>
    <w:multiLevelType w:val="multilevel"/>
    <w:tmpl w:val="888AA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3DBA48FD"/>
    <w:multiLevelType w:val="multilevel"/>
    <w:tmpl w:val="BBF41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3F4464AD"/>
    <w:multiLevelType w:val="hybridMultilevel"/>
    <w:tmpl w:val="FFF4BE26"/>
    <w:lvl w:ilvl="0" w:tplc="62F27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E74EE9"/>
    <w:multiLevelType w:val="multilevel"/>
    <w:tmpl w:val="0E203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4679526C"/>
    <w:multiLevelType w:val="multilevel"/>
    <w:tmpl w:val="5A945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508A0013"/>
    <w:multiLevelType w:val="multilevel"/>
    <w:tmpl w:val="1C44A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52AC5C3B"/>
    <w:multiLevelType w:val="hybridMultilevel"/>
    <w:tmpl w:val="14A8B14E"/>
    <w:lvl w:ilvl="0" w:tplc="62F27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C16AAF"/>
    <w:multiLevelType w:val="multilevel"/>
    <w:tmpl w:val="1736D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537D24BE"/>
    <w:multiLevelType w:val="multilevel"/>
    <w:tmpl w:val="91420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540937C7"/>
    <w:multiLevelType w:val="multilevel"/>
    <w:tmpl w:val="226E1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544D4304"/>
    <w:multiLevelType w:val="multilevel"/>
    <w:tmpl w:val="6AA6F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560D73FE"/>
    <w:multiLevelType w:val="multilevel"/>
    <w:tmpl w:val="60A4C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8D948EE"/>
    <w:multiLevelType w:val="multilevel"/>
    <w:tmpl w:val="1D42E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5B5217B4"/>
    <w:multiLevelType w:val="hybridMultilevel"/>
    <w:tmpl w:val="F75E8996"/>
    <w:lvl w:ilvl="0" w:tplc="62F27070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32">
    <w:nsid w:val="5C1303BB"/>
    <w:multiLevelType w:val="multilevel"/>
    <w:tmpl w:val="A8C86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5E2F71A1"/>
    <w:multiLevelType w:val="hybridMultilevel"/>
    <w:tmpl w:val="0DF494A8"/>
    <w:lvl w:ilvl="0" w:tplc="62F27070">
      <w:start w:val="1"/>
      <w:numFmt w:val="bullet"/>
      <w:lvlText w:val=""/>
      <w:lvlJc w:val="left"/>
      <w:pPr>
        <w:ind w:left="14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34">
    <w:nsid w:val="611104EC"/>
    <w:multiLevelType w:val="hybridMultilevel"/>
    <w:tmpl w:val="06903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14A1E2A"/>
    <w:multiLevelType w:val="multilevel"/>
    <w:tmpl w:val="BC163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697C1653"/>
    <w:multiLevelType w:val="multilevel"/>
    <w:tmpl w:val="5DAE3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6B0D20F4"/>
    <w:multiLevelType w:val="hybridMultilevel"/>
    <w:tmpl w:val="C4404524"/>
    <w:lvl w:ilvl="0" w:tplc="62F27070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38">
    <w:nsid w:val="6B9A320E"/>
    <w:multiLevelType w:val="hybridMultilevel"/>
    <w:tmpl w:val="EE002572"/>
    <w:lvl w:ilvl="0" w:tplc="62F27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DF06C05"/>
    <w:multiLevelType w:val="hybridMultilevel"/>
    <w:tmpl w:val="9208BBEC"/>
    <w:lvl w:ilvl="0" w:tplc="0108F0F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50CA3D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2E8D5B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128295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AFA5FC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278397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21678E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7D8EF6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358AF7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72A619A4"/>
    <w:multiLevelType w:val="multilevel"/>
    <w:tmpl w:val="BF082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>
    <w:nsid w:val="75C26F21"/>
    <w:multiLevelType w:val="multilevel"/>
    <w:tmpl w:val="0FEEA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>
    <w:nsid w:val="788848E8"/>
    <w:multiLevelType w:val="hybridMultilevel"/>
    <w:tmpl w:val="5798D46A"/>
    <w:lvl w:ilvl="0" w:tplc="83C46A8A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00ABDC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F0231F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522C40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52223E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38CAB4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C5C693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B4CBAC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CFEA7D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78D12D92"/>
    <w:multiLevelType w:val="hybridMultilevel"/>
    <w:tmpl w:val="C96EF98E"/>
    <w:lvl w:ilvl="0" w:tplc="62F27070">
      <w:start w:val="1"/>
      <w:numFmt w:val="bullet"/>
      <w:lvlText w:val=""/>
      <w:lvlJc w:val="left"/>
      <w:pPr>
        <w:ind w:left="14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10"/>
  </w:num>
  <w:num w:numId="3">
    <w:abstractNumId w:val="11"/>
  </w:num>
  <w:num w:numId="4">
    <w:abstractNumId w:val="39"/>
  </w:num>
  <w:num w:numId="5">
    <w:abstractNumId w:val="15"/>
  </w:num>
  <w:num w:numId="6">
    <w:abstractNumId w:val="34"/>
  </w:num>
  <w:num w:numId="7">
    <w:abstractNumId w:val="38"/>
  </w:num>
  <w:num w:numId="8">
    <w:abstractNumId w:val="6"/>
  </w:num>
  <w:num w:numId="9">
    <w:abstractNumId w:val="2"/>
  </w:num>
  <w:num w:numId="10">
    <w:abstractNumId w:val="33"/>
  </w:num>
  <w:num w:numId="11">
    <w:abstractNumId w:val="43"/>
  </w:num>
  <w:num w:numId="12">
    <w:abstractNumId w:val="37"/>
  </w:num>
  <w:num w:numId="13">
    <w:abstractNumId w:val="8"/>
  </w:num>
  <w:num w:numId="14">
    <w:abstractNumId w:val="31"/>
  </w:num>
  <w:num w:numId="15">
    <w:abstractNumId w:val="17"/>
  </w:num>
  <w:num w:numId="16">
    <w:abstractNumId w:val="20"/>
  </w:num>
  <w:num w:numId="17">
    <w:abstractNumId w:val="24"/>
  </w:num>
  <w:num w:numId="18">
    <w:abstractNumId w:val="4"/>
  </w:num>
  <w:num w:numId="19">
    <w:abstractNumId w:val="29"/>
  </w:num>
  <w:num w:numId="20">
    <w:abstractNumId w:val="16"/>
  </w:num>
  <w:num w:numId="21">
    <w:abstractNumId w:val="13"/>
  </w:num>
  <w:num w:numId="22">
    <w:abstractNumId w:val="18"/>
  </w:num>
  <w:num w:numId="23">
    <w:abstractNumId w:val="28"/>
  </w:num>
  <w:num w:numId="24">
    <w:abstractNumId w:val="22"/>
  </w:num>
  <w:num w:numId="25">
    <w:abstractNumId w:val="36"/>
  </w:num>
  <w:num w:numId="26">
    <w:abstractNumId w:val="23"/>
  </w:num>
  <w:num w:numId="27">
    <w:abstractNumId w:val="3"/>
  </w:num>
  <w:num w:numId="28">
    <w:abstractNumId w:val="12"/>
  </w:num>
  <w:num w:numId="29">
    <w:abstractNumId w:val="25"/>
  </w:num>
  <w:num w:numId="30">
    <w:abstractNumId w:val="41"/>
  </w:num>
  <w:num w:numId="31">
    <w:abstractNumId w:val="35"/>
  </w:num>
  <w:num w:numId="32">
    <w:abstractNumId w:val="1"/>
  </w:num>
  <w:num w:numId="33">
    <w:abstractNumId w:val="14"/>
  </w:num>
  <w:num w:numId="34">
    <w:abstractNumId w:val="27"/>
  </w:num>
  <w:num w:numId="35">
    <w:abstractNumId w:val="21"/>
  </w:num>
  <w:num w:numId="36">
    <w:abstractNumId w:val="9"/>
  </w:num>
  <w:num w:numId="37">
    <w:abstractNumId w:val="5"/>
  </w:num>
  <w:num w:numId="38">
    <w:abstractNumId w:val="7"/>
  </w:num>
  <w:num w:numId="39">
    <w:abstractNumId w:val="32"/>
  </w:num>
  <w:num w:numId="40">
    <w:abstractNumId w:val="26"/>
  </w:num>
  <w:num w:numId="41">
    <w:abstractNumId w:val="19"/>
  </w:num>
  <w:num w:numId="42">
    <w:abstractNumId w:val="40"/>
  </w:num>
  <w:num w:numId="43">
    <w:abstractNumId w:val="0"/>
  </w:num>
  <w:num w:numId="44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useFELayout/>
  </w:compat>
  <w:rsids>
    <w:rsidRoot w:val="00203F66"/>
    <w:rsid w:val="00107D6C"/>
    <w:rsid w:val="00124DFA"/>
    <w:rsid w:val="00147DB1"/>
    <w:rsid w:val="001732A0"/>
    <w:rsid w:val="00203F66"/>
    <w:rsid w:val="00237231"/>
    <w:rsid w:val="00252798"/>
    <w:rsid w:val="002C15F2"/>
    <w:rsid w:val="002C360D"/>
    <w:rsid w:val="003171B8"/>
    <w:rsid w:val="003730E2"/>
    <w:rsid w:val="005770D9"/>
    <w:rsid w:val="006F590A"/>
    <w:rsid w:val="007418FE"/>
    <w:rsid w:val="00743444"/>
    <w:rsid w:val="00761104"/>
    <w:rsid w:val="0076304A"/>
    <w:rsid w:val="007D520D"/>
    <w:rsid w:val="008951C4"/>
    <w:rsid w:val="008D2417"/>
    <w:rsid w:val="00914483"/>
    <w:rsid w:val="0098217B"/>
    <w:rsid w:val="00983001"/>
    <w:rsid w:val="00A40FC8"/>
    <w:rsid w:val="00AD32F4"/>
    <w:rsid w:val="00B06367"/>
    <w:rsid w:val="00C05382"/>
    <w:rsid w:val="00C13792"/>
    <w:rsid w:val="00C24089"/>
    <w:rsid w:val="00C854CF"/>
    <w:rsid w:val="00CF50C7"/>
    <w:rsid w:val="00DF268C"/>
    <w:rsid w:val="00E06333"/>
    <w:rsid w:val="00ED0E02"/>
    <w:rsid w:val="00F03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444"/>
    <w:pPr>
      <w:spacing w:after="53" w:line="236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743444"/>
    <w:pPr>
      <w:keepNext/>
      <w:keepLines/>
      <w:spacing w:after="57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43444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List Paragraph"/>
    <w:basedOn w:val="a"/>
    <w:uiPriority w:val="34"/>
    <w:qFormat/>
    <w:rsid w:val="002C15F2"/>
    <w:pPr>
      <w:ind w:left="720"/>
      <w:contextualSpacing/>
    </w:pPr>
  </w:style>
  <w:style w:type="paragraph" w:styleId="a4">
    <w:name w:val="No Spacing"/>
    <w:uiPriority w:val="1"/>
    <w:qFormat/>
    <w:rsid w:val="00C854CF"/>
    <w:pPr>
      <w:spacing w:after="0" w:line="240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customStyle="1" w:styleId="c0">
    <w:name w:val="c0"/>
    <w:basedOn w:val="a"/>
    <w:rsid w:val="00147DB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3">
    <w:name w:val="c3"/>
    <w:basedOn w:val="a0"/>
    <w:rsid w:val="00147DB1"/>
  </w:style>
  <w:style w:type="paragraph" w:customStyle="1" w:styleId="c4">
    <w:name w:val="c4"/>
    <w:basedOn w:val="a"/>
    <w:rsid w:val="00147DB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5">
    <w:name w:val="c5"/>
    <w:basedOn w:val="a0"/>
    <w:rsid w:val="00147DB1"/>
  </w:style>
  <w:style w:type="paragraph" w:styleId="a5">
    <w:name w:val="Normal (Web)"/>
    <w:basedOn w:val="a"/>
    <w:uiPriority w:val="99"/>
    <w:unhideWhenUsed/>
    <w:rsid w:val="005770D9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styleId="a6">
    <w:name w:val="Strong"/>
    <w:basedOn w:val="a0"/>
    <w:uiPriority w:val="22"/>
    <w:qFormat/>
    <w:rsid w:val="00237231"/>
    <w:rPr>
      <w:b/>
      <w:bCs/>
    </w:rPr>
  </w:style>
  <w:style w:type="character" w:styleId="a7">
    <w:name w:val="Emphasis"/>
    <w:basedOn w:val="a0"/>
    <w:uiPriority w:val="20"/>
    <w:qFormat/>
    <w:rsid w:val="0023723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3" w:line="236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57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List Paragraph"/>
    <w:basedOn w:val="a"/>
    <w:uiPriority w:val="34"/>
    <w:qFormat/>
    <w:rsid w:val="002C15F2"/>
    <w:pPr>
      <w:ind w:left="720"/>
      <w:contextualSpacing/>
    </w:pPr>
  </w:style>
  <w:style w:type="paragraph" w:styleId="a4">
    <w:name w:val="No Spacing"/>
    <w:uiPriority w:val="1"/>
    <w:qFormat/>
    <w:rsid w:val="00C854CF"/>
    <w:pPr>
      <w:spacing w:after="0" w:line="240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customStyle="1" w:styleId="c0">
    <w:name w:val="c0"/>
    <w:basedOn w:val="a"/>
    <w:rsid w:val="00147DB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3">
    <w:name w:val="c3"/>
    <w:basedOn w:val="a0"/>
    <w:rsid w:val="00147DB1"/>
  </w:style>
  <w:style w:type="paragraph" w:customStyle="1" w:styleId="c4">
    <w:name w:val="c4"/>
    <w:basedOn w:val="a"/>
    <w:rsid w:val="00147DB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5">
    <w:name w:val="c5"/>
    <w:basedOn w:val="a0"/>
    <w:rsid w:val="00147DB1"/>
  </w:style>
  <w:style w:type="paragraph" w:styleId="a5">
    <w:name w:val="Normal (Web)"/>
    <w:basedOn w:val="a"/>
    <w:uiPriority w:val="99"/>
    <w:semiHidden/>
    <w:unhideWhenUsed/>
    <w:rsid w:val="005770D9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1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8481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8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1102</Words>
  <Characters>6287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dcterms:created xsi:type="dcterms:W3CDTF">2020-06-04T05:28:00Z</dcterms:created>
  <dcterms:modified xsi:type="dcterms:W3CDTF">2020-06-10T09:52:00Z</dcterms:modified>
</cp:coreProperties>
</file>